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658D" w14:textId="5C1B5F3B" w:rsidR="00AC7580" w:rsidRPr="00AC7580" w:rsidRDefault="0024084C" w:rsidP="00AC7580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>DRAFT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C7580" w:rsidRPr="00AC7580">
        <w:rPr>
          <w:sz w:val="40"/>
          <w:szCs w:val="40"/>
        </w:rPr>
        <w:t>MINUTES</w:t>
      </w:r>
    </w:p>
    <w:p w14:paraId="069BC458" w14:textId="77777777" w:rsidR="00AC7580" w:rsidRPr="00275A2B" w:rsidRDefault="00AC7580" w:rsidP="00977F11">
      <w:pPr>
        <w:spacing w:after="0" w:line="240" w:lineRule="auto"/>
        <w:ind w:left="4320" w:firstLine="720"/>
        <w:jc w:val="right"/>
        <w:rPr>
          <w:smallCaps/>
          <w:sz w:val="28"/>
          <w:szCs w:val="28"/>
        </w:rPr>
      </w:pPr>
      <w:r w:rsidRPr="00275A2B">
        <w:rPr>
          <w:smallCaps/>
          <w:sz w:val="28"/>
          <w:szCs w:val="28"/>
        </w:rPr>
        <w:t>Elk Ridge School Community Council</w:t>
      </w:r>
    </w:p>
    <w:p w14:paraId="20C809A9" w14:textId="77777777" w:rsidR="002B7370" w:rsidRPr="002B7370" w:rsidRDefault="002B7370" w:rsidP="002B7370">
      <w:pPr>
        <w:spacing w:after="0" w:line="240" w:lineRule="auto"/>
        <w:rPr>
          <w:sz w:val="24"/>
          <w:szCs w:val="24"/>
          <w:u w:val="single"/>
        </w:rPr>
      </w:pP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</w:p>
    <w:p w14:paraId="352759E2" w14:textId="333DE026" w:rsidR="00AC7580" w:rsidRPr="00E900F2" w:rsidRDefault="00E900F2" w:rsidP="00EA34CB">
      <w:pPr>
        <w:spacing w:after="120"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</w:t>
      </w:r>
      <w:r w:rsidR="002B7370" w:rsidRPr="00E900F2">
        <w:rPr>
          <w:sz w:val="24"/>
          <w:szCs w:val="24"/>
          <w:u w:val="single"/>
        </w:rPr>
        <w:t xml:space="preserve">Date </w:t>
      </w:r>
      <w:r w:rsidR="002B7370" w:rsidRPr="00E900F2">
        <w:rPr>
          <w:rFonts w:cstheme="minorHAnsi"/>
          <w:sz w:val="24"/>
          <w:szCs w:val="24"/>
          <w:u w:val="single"/>
        </w:rPr>
        <w:t>∙ October 9, 2019</w:t>
      </w:r>
      <w:r w:rsidR="00275A2B">
        <w:rPr>
          <w:rFonts w:cstheme="minorHAnsi"/>
          <w:sz w:val="24"/>
          <w:szCs w:val="24"/>
          <w:u w:val="single"/>
        </w:rPr>
        <w:t xml:space="preserve"> </w:t>
      </w:r>
      <w:r w:rsidR="002B7370" w:rsidRPr="00E900F2">
        <w:rPr>
          <w:rFonts w:cstheme="minorHAnsi"/>
          <w:sz w:val="24"/>
          <w:szCs w:val="24"/>
          <w:u w:val="single"/>
        </w:rPr>
        <w:t xml:space="preserve"> </w:t>
      </w:r>
      <w:r w:rsidRPr="00E900F2">
        <w:rPr>
          <w:rFonts w:cstheme="minorHAnsi"/>
          <w:sz w:val="24"/>
          <w:szCs w:val="24"/>
          <w:u w:val="single"/>
        </w:rPr>
        <w:t>│</w:t>
      </w:r>
      <w:r w:rsidR="002B7370" w:rsidRPr="00E900F2">
        <w:rPr>
          <w:rFonts w:cstheme="minorHAnsi"/>
          <w:sz w:val="24"/>
          <w:szCs w:val="24"/>
          <w:u w:val="single"/>
        </w:rPr>
        <w:t xml:space="preserve"> </w:t>
      </w:r>
      <w:r w:rsidR="00275A2B">
        <w:rPr>
          <w:rFonts w:cstheme="minorHAnsi"/>
          <w:sz w:val="24"/>
          <w:szCs w:val="24"/>
          <w:u w:val="single"/>
        </w:rPr>
        <w:t xml:space="preserve"> </w:t>
      </w:r>
      <w:r w:rsidR="002B7370" w:rsidRPr="00E900F2">
        <w:rPr>
          <w:rFonts w:cstheme="minorHAnsi"/>
          <w:sz w:val="24"/>
          <w:szCs w:val="24"/>
          <w:u w:val="single"/>
        </w:rPr>
        <w:t>Time ∙ 6:00 p.m.</w:t>
      </w:r>
      <w:r w:rsidRPr="00E900F2">
        <w:rPr>
          <w:rFonts w:cstheme="minorHAnsi"/>
          <w:sz w:val="24"/>
          <w:szCs w:val="24"/>
          <w:u w:val="single"/>
        </w:rPr>
        <w:t xml:space="preserve"> </w:t>
      </w:r>
      <w:r w:rsidR="00275A2B">
        <w:rPr>
          <w:rFonts w:cstheme="minorHAnsi"/>
          <w:sz w:val="24"/>
          <w:szCs w:val="24"/>
          <w:u w:val="single"/>
        </w:rPr>
        <w:t xml:space="preserve"> </w:t>
      </w:r>
      <w:r w:rsidRPr="00E900F2">
        <w:rPr>
          <w:rFonts w:cstheme="minorHAnsi"/>
          <w:sz w:val="24"/>
          <w:szCs w:val="24"/>
          <w:u w:val="single"/>
        </w:rPr>
        <w:t>│</w:t>
      </w:r>
      <w:r w:rsidR="00275A2B">
        <w:rPr>
          <w:rFonts w:cstheme="minorHAnsi"/>
          <w:sz w:val="24"/>
          <w:szCs w:val="24"/>
          <w:u w:val="single"/>
        </w:rPr>
        <w:t xml:space="preserve"> </w:t>
      </w:r>
      <w:r w:rsidRPr="00E900F2">
        <w:rPr>
          <w:rFonts w:cstheme="minorHAnsi"/>
          <w:sz w:val="24"/>
          <w:szCs w:val="24"/>
          <w:u w:val="single"/>
        </w:rPr>
        <w:t xml:space="preserve"> Called to order by Michael LaBounty</w:t>
      </w:r>
    </w:p>
    <w:p w14:paraId="41B00380" w14:textId="77777777" w:rsidR="002B7370" w:rsidRPr="002B7370" w:rsidRDefault="002B7370" w:rsidP="00B7503E">
      <w:pPr>
        <w:spacing w:after="0" w:line="240" w:lineRule="auto"/>
        <w:rPr>
          <w:sz w:val="24"/>
          <w:szCs w:val="24"/>
          <w:u w:val="single"/>
        </w:rPr>
      </w:pP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</w:p>
    <w:p w14:paraId="18831B85" w14:textId="77777777" w:rsidR="00977F11" w:rsidRPr="00977F11" w:rsidRDefault="00977F11" w:rsidP="00B7503E">
      <w:pPr>
        <w:spacing w:after="120" w:line="240" w:lineRule="auto"/>
        <w:rPr>
          <w:sz w:val="24"/>
          <w:szCs w:val="24"/>
          <w:u w:val="single"/>
        </w:rPr>
      </w:pPr>
      <w:r w:rsidRPr="00977F11">
        <w:rPr>
          <w:sz w:val="24"/>
          <w:szCs w:val="24"/>
          <w:u w:val="single"/>
        </w:rPr>
        <w:t>In Attendance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B4F44BD" w14:textId="77777777" w:rsidR="00BA25FE" w:rsidRDefault="00977F11" w:rsidP="00B75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 LaBounty</w:t>
      </w:r>
      <w:r w:rsidR="00BA25FE">
        <w:rPr>
          <w:sz w:val="24"/>
          <w:szCs w:val="24"/>
        </w:rPr>
        <w:tab/>
      </w:r>
      <w:r>
        <w:rPr>
          <w:sz w:val="24"/>
          <w:szCs w:val="24"/>
        </w:rPr>
        <w:t>Sonja Delaney</w:t>
      </w:r>
      <w:r w:rsidR="00BA25FE">
        <w:rPr>
          <w:sz w:val="24"/>
          <w:szCs w:val="24"/>
        </w:rPr>
        <w:tab/>
      </w:r>
      <w:r w:rsidR="00BA25FE">
        <w:rPr>
          <w:sz w:val="24"/>
          <w:szCs w:val="24"/>
        </w:rPr>
        <w:tab/>
      </w:r>
      <w:r>
        <w:rPr>
          <w:sz w:val="24"/>
          <w:szCs w:val="24"/>
        </w:rPr>
        <w:t>Margaret Hess</w:t>
      </w:r>
      <w:r w:rsidR="00BA25FE">
        <w:rPr>
          <w:sz w:val="24"/>
          <w:szCs w:val="24"/>
        </w:rPr>
        <w:tab/>
      </w:r>
      <w:r w:rsidR="00BA25FE">
        <w:rPr>
          <w:sz w:val="24"/>
          <w:szCs w:val="24"/>
        </w:rPr>
        <w:tab/>
      </w:r>
      <w:r>
        <w:rPr>
          <w:sz w:val="24"/>
          <w:szCs w:val="24"/>
        </w:rPr>
        <w:t>Alishia Huefner</w:t>
      </w:r>
    </w:p>
    <w:p w14:paraId="78C384DF" w14:textId="3355693E" w:rsidR="00977F11" w:rsidRDefault="00977F11" w:rsidP="00B75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Angela Ross</w:t>
      </w:r>
      <w:r w:rsidR="00BA25FE">
        <w:rPr>
          <w:sz w:val="24"/>
          <w:szCs w:val="24"/>
        </w:rPr>
        <w:tab/>
      </w:r>
      <w:r w:rsidR="00BA25FE">
        <w:rPr>
          <w:sz w:val="24"/>
          <w:szCs w:val="24"/>
        </w:rPr>
        <w:tab/>
      </w:r>
      <w:r>
        <w:rPr>
          <w:sz w:val="24"/>
          <w:szCs w:val="24"/>
        </w:rPr>
        <w:t>Kimberly Wimmer</w:t>
      </w:r>
      <w:r w:rsidR="00BA25FE">
        <w:rPr>
          <w:sz w:val="24"/>
          <w:szCs w:val="24"/>
        </w:rPr>
        <w:tab/>
      </w:r>
      <w:r>
        <w:rPr>
          <w:sz w:val="24"/>
          <w:szCs w:val="24"/>
        </w:rPr>
        <w:t>James LaBounty</w:t>
      </w:r>
      <w:r w:rsidR="00BA25FE">
        <w:rPr>
          <w:sz w:val="24"/>
          <w:szCs w:val="24"/>
        </w:rPr>
        <w:tab/>
      </w:r>
      <w:r>
        <w:rPr>
          <w:sz w:val="24"/>
          <w:szCs w:val="24"/>
        </w:rPr>
        <w:t>Principal Cutis Jensen</w:t>
      </w:r>
    </w:p>
    <w:p w14:paraId="01B9D61D" w14:textId="77777777" w:rsidR="002B7370" w:rsidRPr="002B7370" w:rsidRDefault="002B7370" w:rsidP="00B7503E">
      <w:pPr>
        <w:spacing w:after="0" w:line="240" w:lineRule="auto"/>
        <w:rPr>
          <w:sz w:val="24"/>
          <w:szCs w:val="24"/>
          <w:u w:val="single"/>
        </w:rPr>
      </w:pP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</w:p>
    <w:p w14:paraId="5157BDB9" w14:textId="77777777" w:rsidR="002B7370" w:rsidRDefault="00977F11" w:rsidP="00B7503E">
      <w:pPr>
        <w:spacing w:after="120" w:line="240" w:lineRule="auto"/>
        <w:rPr>
          <w:sz w:val="24"/>
          <w:szCs w:val="24"/>
        </w:rPr>
      </w:pPr>
      <w:r w:rsidRPr="00977F11">
        <w:rPr>
          <w:sz w:val="24"/>
          <w:szCs w:val="24"/>
          <w:u w:val="single"/>
        </w:rPr>
        <w:t>Approval of Minutes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163BFA" w14:textId="336C1E52" w:rsidR="00A5370D" w:rsidRPr="00A5370D" w:rsidRDefault="00A5370D" w:rsidP="00B75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to approve the minutes from the April 24, 2019, meeting was made by </w:t>
      </w:r>
      <w:r w:rsidR="00BA25FE">
        <w:rPr>
          <w:sz w:val="24"/>
          <w:szCs w:val="24"/>
        </w:rPr>
        <w:t>Margaret Hess.</w:t>
      </w:r>
      <w:r>
        <w:rPr>
          <w:sz w:val="24"/>
          <w:szCs w:val="24"/>
        </w:rPr>
        <w:t xml:space="preserve">  The motion was seconded by </w:t>
      </w:r>
      <w:r w:rsidR="00BA25FE">
        <w:rPr>
          <w:sz w:val="24"/>
          <w:szCs w:val="24"/>
        </w:rPr>
        <w:t>Michael LaBounty.</w:t>
      </w:r>
      <w:r>
        <w:rPr>
          <w:sz w:val="24"/>
          <w:szCs w:val="24"/>
        </w:rPr>
        <w:t xml:space="preserve"> </w:t>
      </w:r>
      <w:r w:rsidR="00BA25FE">
        <w:rPr>
          <w:sz w:val="24"/>
          <w:szCs w:val="24"/>
        </w:rPr>
        <w:t xml:space="preserve"> </w:t>
      </w:r>
      <w:r>
        <w:rPr>
          <w:sz w:val="24"/>
          <w:szCs w:val="24"/>
        </w:rPr>
        <w:t>Minutes were unanimously approved.</w:t>
      </w:r>
    </w:p>
    <w:p w14:paraId="2607A12A" w14:textId="77777777" w:rsidR="00977F11" w:rsidRPr="002B7370" w:rsidRDefault="002B7370" w:rsidP="00B7503E">
      <w:pPr>
        <w:spacing w:after="0" w:line="240" w:lineRule="auto"/>
        <w:rPr>
          <w:sz w:val="24"/>
          <w:szCs w:val="24"/>
          <w:u w:val="single"/>
        </w:rPr>
      </w:pP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</w:p>
    <w:p w14:paraId="0DBE9CB5" w14:textId="77777777" w:rsidR="002B7370" w:rsidRPr="000A4BB3" w:rsidRDefault="002B7370" w:rsidP="00B7503E">
      <w:pPr>
        <w:spacing w:after="120" w:line="240" w:lineRule="auto"/>
        <w:rPr>
          <w:sz w:val="24"/>
          <w:szCs w:val="24"/>
        </w:rPr>
      </w:pPr>
      <w:r w:rsidRPr="002B7370">
        <w:rPr>
          <w:sz w:val="24"/>
          <w:szCs w:val="24"/>
          <w:u w:val="single"/>
        </w:rPr>
        <w:t>Welcome and Introduction of new Principal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8E7410" w14:textId="7A95DB8C" w:rsidR="002B7370" w:rsidRPr="000A4BB3" w:rsidRDefault="000A4BB3" w:rsidP="00B7503E">
      <w:pPr>
        <w:spacing w:after="0" w:line="240" w:lineRule="auto"/>
        <w:rPr>
          <w:sz w:val="24"/>
          <w:szCs w:val="24"/>
        </w:rPr>
      </w:pPr>
      <w:r w:rsidRPr="000A4BB3">
        <w:rPr>
          <w:sz w:val="24"/>
          <w:szCs w:val="24"/>
        </w:rPr>
        <w:t>Cu</w:t>
      </w:r>
      <w:r>
        <w:rPr>
          <w:sz w:val="24"/>
          <w:szCs w:val="24"/>
        </w:rPr>
        <w:t xml:space="preserve">rtis Jensen is a former assistant principal at </w:t>
      </w:r>
      <w:r w:rsidR="009A650A">
        <w:rPr>
          <w:sz w:val="24"/>
          <w:szCs w:val="24"/>
        </w:rPr>
        <w:t xml:space="preserve">Oquirrh Hills </w:t>
      </w:r>
      <w:r>
        <w:rPr>
          <w:sz w:val="24"/>
          <w:szCs w:val="24"/>
        </w:rPr>
        <w:t>Middle</w:t>
      </w:r>
      <w:r w:rsidR="009A650A">
        <w:rPr>
          <w:sz w:val="24"/>
          <w:szCs w:val="24"/>
        </w:rPr>
        <w:t xml:space="preserve"> School</w:t>
      </w:r>
      <w:r>
        <w:rPr>
          <w:sz w:val="24"/>
          <w:szCs w:val="24"/>
        </w:rPr>
        <w:t>.  He moved here from Idaho.  His wife is a nurse.</w:t>
      </w:r>
    </w:p>
    <w:p w14:paraId="48077F60" w14:textId="77777777" w:rsidR="002B7370" w:rsidRPr="002B7370" w:rsidRDefault="002B7370" w:rsidP="00B7503E">
      <w:pPr>
        <w:spacing w:after="0" w:line="240" w:lineRule="auto"/>
        <w:rPr>
          <w:sz w:val="24"/>
          <w:szCs w:val="24"/>
          <w:u w:val="single"/>
        </w:rPr>
      </w:pP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</w:p>
    <w:p w14:paraId="62AE5F7D" w14:textId="77777777" w:rsidR="002B7370" w:rsidRPr="002B7370" w:rsidRDefault="002B7370" w:rsidP="00B7503E">
      <w:pPr>
        <w:spacing w:after="120" w:line="240" w:lineRule="auto"/>
        <w:rPr>
          <w:sz w:val="24"/>
          <w:szCs w:val="24"/>
          <w:u w:val="single"/>
        </w:rPr>
      </w:pPr>
      <w:r w:rsidRPr="002B7370">
        <w:rPr>
          <w:sz w:val="24"/>
          <w:szCs w:val="24"/>
          <w:u w:val="single"/>
        </w:rPr>
        <w:t>Land Trust and Teacher Student Access Act (TSSA)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E497D86" w14:textId="5DF479B9" w:rsidR="002C47CD" w:rsidRDefault="009A650A" w:rsidP="00B75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</w:t>
      </w:r>
      <w:r w:rsidR="000A4BB3">
        <w:rPr>
          <w:sz w:val="24"/>
          <w:szCs w:val="24"/>
        </w:rPr>
        <w:t>egislature has approved new funding for schools to go towards instructional coaching</w:t>
      </w:r>
      <w:r w:rsidR="002C47CD">
        <w:rPr>
          <w:sz w:val="24"/>
          <w:szCs w:val="24"/>
        </w:rPr>
        <w:t>.  New model give</w:t>
      </w:r>
      <w:r w:rsidR="001F59DB">
        <w:rPr>
          <w:sz w:val="24"/>
          <w:szCs w:val="24"/>
        </w:rPr>
        <w:t>s</w:t>
      </w:r>
      <w:r w:rsidR="002C47CD">
        <w:rPr>
          <w:sz w:val="24"/>
          <w:szCs w:val="24"/>
        </w:rPr>
        <w:t xml:space="preserve"> schools a report card, with goal to increase 1 point in tested subjects.  </w:t>
      </w:r>
      <w:r w:rsidR="00C45032">
        <w:rPr>
          <w:sz w:val="24"/>
          <w:szCs w:val="24"/>
        </w:rPr>
        <w:t>Plans developed by schools, and p</w:t>
      </w:r>
      <w:r w:rsidR="002C47CD">
        <w:rPr>
          <w:sz w:val="24"/>
          <w:szCs w:val="24"/>
        </w:rPr>
        <w:t>lan was submitted last week for approval.  Once approved, funds will be made available.</w:t>
      </w:r>
      <w:r w:rsidR="00275A2B">
        <w:rPr>
          <w:sz w:val="24"/>
          <w:szCs w:val="24"/>
        </w:rPr>
        <w:t xml:space="preserve">  Funds are in addition to current School LAND Trust funds.</w:t>
      </w:r>
    </w:p>
    <w:p w14:paraId="5AA919CA" w14:textId="244F483B" w:rsidR="002C47CD" w:rsidRDefault="002C47CD" w:rsidP="00B7503E">
      <w:pPr>
        <w:spacing w:after="0" w:line="240" w:lineRule="auto"/>
        <w:rPr>
          <w:sz w:val="24"/>
          <w:szCs w:val="24"/>
        </w:rPr>
      </w:pPr>
    </w:p>
    <w:p w14:paraId="14186EDB" w14:textId="6EDA4299" w:rsidR="002C47CD" w:rsidRDefault="002C47CD" w:rsidP="00B75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Goals of the plan are to </w:t>
      </w:r>
      <w:r w:rsidR="00C45032">
        <w:rPr>
          <w:sz w:val="24"/>
          <w:szCs w:val="24"/>
        </w:rPr>
        <w:t xml:space="preserve">use a majority of the money to </w:t>
      </w:r>
      <w:r>
        <w:rPr>
          <w:sz w:val="24"/>
          <w:szCs w:val="24"/>
        </w:rPr>
        <w:t>support teachers becoming endorsed at instruction</w:t>
      </w:r>
      <w:r w:rsidR="00C45032">
        <w:rPr>
          <w:sz w:val="24"/>
          <w:szCs w:val="24"/>
        </w:rPr>
        <w:t>al</w:t>
      </w:r>
      <w:r>
        <w:rPr>
          <w:sz w:val="24"/>
          <w:szCs w:val="24"/>
        </w:rPr>
        <w:t xml:space="preserve"> coaching and paying for subs during training.</w:t>
      </w:r>
      <w:r w:rsidR="00C45032">
        <w:rPr>
          <w:sz w:val="24"/>
          <w:szCs w:val="24"/>
        </w:rPr>
        <w:t xml:space="preserve">  In addition to credentials, specialty coaching and digital learning will be available to teachers.  A small portion of funds would go to school initiatives </w:t>
      </w:r>
      <w:r w:rsidR="00142527">
        <w:rPr>
          <w:sz w:val="24"/>
          <w:szCs w:val="24"/>
        </w:rPr>
        <w:t xml:space="preserve">helping </w:t>
      </w:r>
      <w:r w:rsidR="00C45032">
        <w:rPr>
          <w:sz w:val="24"/>
          <w:szCs w:val="24"/>
        </w:rPr>
        <w:t>support system</w:t>
      </w:r>
      <w:r w:rsidR="00142527">
        <w:rPr>
          <w:sz w:val="24"/>
          <w:szCs w:val="24"/>
        </w:rPr>
        <w:t>s of students.</w:t>
      </w:r>
    </w:p>
    <w:p w14:paraId="3F1D90E3" w14:textId="77777777" w:rsidR="002B7370" w:rsidRPr="002B7370" w:rsidRDefault="002B7370" w:rsidP="00B7503E">
      <w:pPr>
        <w:spacing w:after="0" w:line="240" w:lineRule="auto"/>
        <w:rPr>
          <w:sz w:val="24"/>
          <w:szCs w:val="24"/>
          <w:u w:val="single"/>
        </w:rPr>
      </w:pP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</w:p>
    <w:p w14:paraId="6C4C2190" w14:textId="77777777" w:rsidR="00977F11" w:rsidRPr="004C4FB2" w:rsidRDefault="00977F11" w:rsidP="00B7503E">
      <w:pPr>
        <w:spacing w:after="120" w:line="240" w:lineRule="auto"/>
        <w:rPr>
          <w:sz w:val="24"/>
          <w:szCs w:val="24"/>
        </w:rPr>
      </w:pPr>
      <w:r w:rsidRPr="00977F11">
        <w:rPr>
          <w:sz w:val="24"/>
          <w:szCs w:val="24"/>
          <w:u w:val="single"/>
        </w:rPr>
        <w:t>Principal Update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FB08DFE" w14:textId="04AA1A49" w:rsidR="00977F11" w:rsidRDefault="004C4FB2" w:rsidP="00B7503E">
      <w:pPr>
        <w:spacing w:after="0" w:line="240" w:lineRule="auto"/>
        <w:rPr>
          <w:sz w:val="24"/>
          <w:szCs w:val="24"/>
        </w:rPr>
      </w:pPr>
      <w:r w:rsidRPr="004C4FB2">
        <w:rPr>
          <w:sz w:val="24"/>
          <w:szCs w:val="24"/>
        </w:rPr>
        <w:t>School moving toward</w:t>
      </w:r>
      <w:r>
        <w:rPr>
          <w:sz w:val="24"/>
          <w:szCs w:val="24"/>
        </w:rPr>
        <w:t xml:space="preserve"> standards</w:t>
      </w:r>
      <w:r w:rsidR="00B7503E">
        <w:rPr>
          <w:sz w:val="24"/>
          <w:szCs w:val="24"/>
        </w:rPr>
        <w:t>-</w:t>
      </w:r>
      <w:r>
        <w:rPr>
          <w:sz w:val="24"/>
          <w:szCs w:val="24"/>
        </w:rPr>
        <w:t xml:space="preserve">based grading, with teachers establishing which objectives should be taught.  Proficiency scales will be based on a 1-4 scale, </w:t>
      </w:r>
      <w:r w:rsidR="00275A2B">
        <w:rPr>
          <w:sz w:val="24"/>
          <w:szCs w:val="24"/>
        </w:rPr>
        <w:t xml:space="preserve">with 1 being below basic understanding of objective and 4 being advanced mastery of an objective.  </w:t>
      </w:r>
      <w:r w:rsidR="00936BF9">
        <w:rPr>
          <w:sz w:val="24"/>
          <w:szCs w:val="24"/>
        </w:rPr>
        <w:t>Focus to be on content not grade, but c</w:t>
      </w:r>
      <w:r w:rsidR="00B7503E">
        <w:rPr>
          <w:sz w:val="24"/>
          <w:szCs w:val="24"/>
        </w:rPr>
        <w:t xml:space="preserve">onversion </w:t>
      </w:r>
      <w:r w:rsidR="00275A2B">
        <w:rPr>
          <w:sz w:val="24"/>
          <w:szCs w:val="24"/>
        </w:rPr>
        <w:t xml:space="preserve">of scale </w:t>
      </w:r>
      <w:r w:rsidR="00B7503E">
        <w:rPr>
          <w:sz w:val="24"/>
          <w:szCs w:val="24"/>
        </w:rPr>
        <w:t>to grades being established.</w:t>
      </w:r>
      <w:r w:rsidR="00771CCA">
        <w:rPr>
          <w:sz w:val="24"/>
          <w:szCs w:val="24"/>
        </w:rPr>
        <w:t xml:space="preserve">  Language Arts is currently using.</w:t>
      </w:r>
      <w:r w:rsidR="00275A2B">
        <w:rPr>
          <w:sz w:val="24"/>
          <w:szCs w:val="24"/>
        </w:rPr>
        <w:t xml:space="preserve">  Ft. Herriman Middle School has sample proficiency skills.</w:t>
      </w:r>
    </w:p>
    <w:p w14:paraId="13327E5F" w14:textId="77777777" w:rsidR="00771CCA" w:rsidRDefault="00771CCA" w:rsidP="00B7503E">
      <w:pPr>
        <w:spacing w:after="0" w:line="240" w:lineRule="auto"/>
        <w:rPr>
          <w:sz w:val="24"/>
          <w:szCs w:val="24"/>
        </w:rPr>
      </w:pPr>
    </w:p>
    <w:p w14:paraId="7CF6F950" w14:textId="29F1AAEA" w:rsidR="00B7503E" w:rsidRDefault="00B7503E" w:rsidP="00B75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school initiatives promoting a positive school culture include:</w:t>
      </w:r>
    </w:p>
    <w:p w14:paraId="3736A49B" w14:textId="286AA490" w:rsidR="00B7503E" w:rsidRDefault="00B7503E" w:rsidP="00B750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7503E">
        <w:rPr>
          <w:sz w:val="24"/>
          <w:szCs w:val="24"/>
        </w:rPr>
        <w:t>Breakfast club – students are called by random selection down for Chick-fil-a breakfast to give feedback, ideas, teacher shout</w:t>
      </w:r>
      <w:r w:rsidR="00771CCA">
        <w:rPr>
          <w:sz w:val="24"/>
          <w:szCs w:val="24"/>
        </w:rPr>
        <w:t xml:space="preserve"> </w:t>
      </w:r>
      <w:r w:rsidRPr="00B7503E">
        <w:rPr>
          <w:sz w:val="24"/>
          <w:szCs w:val="24"/>
        </w:rPr>
        <w:t>outs, safety concerns</w:t>
      </w:r>
      <w:r w:rsidR="00771CCA">
        <w:rPr>
          <w:sz w:val="24"/>
          <w:szCs w:val="24"/>
        </w:rPr>
        <w:t>, etc.</w:t>
      </w:r>
    </w:p>
    <w:p w14:paraId="7C77780F" w14:textId="1AF44EA3" w:rsidR="00B7503E" w:rsidRPr="00B7503E" w:rsidRDefault="00B7503E" w:rsidP="00B750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Village Kids – students referred by parent, teacher or friend to be watched over by team of teachers and counselors.  A 0-3 rating given to each situation to help </w:t>
      </w:r>
      <w:r w:rsidR="00771CCA">
        <w:rPr>
          <w:sz w:val="24"/>
          <w:szCs w:val="24"/>
        </w:rPr>
        <w:t>monitor amount of attention/check-in desired for each student</w:t>
      </w:r>
      <w:r w:rsidR="00275A2B">
        <w:rPr>
          <w:sz w:val="24"/>
          <w:szCs w:val="24"/>
        </w:rPr>
        <w:t>.</w:t>
      </w:r>
    </w:p>
    <w:p w14:paraId="73442CB3" w14:textId="77777777" w:rsidR="002B7370" w:rsidRPr="002B7370" w:rsidRDefault="002B7370" w:rsidP="00B7503E">
      <w:pPr>
        <w:keepNext/>
        <w:keepLines/>
        <w:spacing w:after="0" w:line="240" w:lineRule="auto"/>
        <w:rPr>
          <w:sz w:val="24"/>
          <w:szCs w:val="24"/>
          <w:u w:val="single"/>
        </w:rPr>
      </w:pP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</w:p>
    <w:p w14:paraId="1973D0A8" w14:textId="5CF287B1" w:rsidR="002B7370" w:rsidRPr="00142527" w:rsidRDefault="002B7370" w:rsidP="00B7503E">
      <w:pPr>
        <w:keepNext/>
        <w:keepLines/>
        <w:spacing w:after="120" w:line="240" w:lineRule="auto"/>
        <w:rPr>
          <w:sz w:val="24"/>
          <w:szCs w:val="24"/>
        </w:rPr>
      </w:pPr>
      <w:r w:rsidRPr="002B7370">
        <w:rPr>
          <w:sz w:val="24"/>
          <w:szCs w:val="24"/>
          <w:u w:val="single"/>
        </w:rPr>
        <w:t>Counseling Center</w:t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</w:p>
    <w:p w14:paraId="5F4C6DC3" w14:textId="29084994" w:rsidR="00A5370D" w:rsidRPr="00142527" w:rsidRDefault="00142527" w:rsidP="00B7503E">
      <w:pPr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Suicide prevention presentations have started.  </w:t>
      </w:r>
      <w:r w:rsidRPr="00142527">
        <w:rPr>
          <w:sz w:val="24"/>
          <w:szCs w:val="24"/>
        </w:rPr>
        <w:t>Career</w:t>
      </w:r>
      <w:r>
        <w:rPr>
          <w:sz w:val="24"/>
          <w:szCs w:val="24"/>
        </w:rPr>
        <w:t xml:space="preserve"> focus is beginning</w:t>
      </w:r>
      <w:r w:rsidR="00CC3296">
        <w:rPr>
          <w:sz w:val="24"/>
          <w:szCs w:val="24"/>
        </w:rPr>
        <w:t>,</w:t>
      </w:r>
      <w:r>
        <w:rPr>
          <w:sz w:val="24"/>
          <w:szCs w:val="24"/>
        </w:rPr>
        <w:t xml:space="preserve"> with November 20 being career day for 7</w:t>
      </w:r>
      <w:r w:rsidRPr="001425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graders, and job shadow for 8</w:t>
      </w:r>
      <w:r w:rsidRPr="001425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graders.  January 30 will be when 9</w:t>
      </w:r>
      <w:r w:rsidRPr="001425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learn about resumes and job interviews instead of Biz Town.  PCCR’s will begin for 8</w:t>
      </w:r>
      <w:r w:rsidRPr="001425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graders, which will be individual meetings being set up with parents instead of group meetings</w:t>
      </w:r>
      <w:r w:rsidR="00CC3296">
        <w:rPr>
          <w:sz w:val="24"/>
          <w:szCs w:val="24"/>
        </w:rPr>
        <w:t xml:space="preserve"> like last year</w:t>
      </w:r>
      <w:r>
        <w:rPr>
          <w:sz w:val="24"/>
          <w:szCs w:val="24"/>
        </w:rPr>
        <w:t>.</w:t>
      </w:r>
    </w:p>
    <w:p w14:paraId="627BB6E0" w14:textId="36BCF881" w:rsidR="001F59DB" w:rsidRPr="002B7370" w:rsidRDefault="001F59DB" w:rsidP="00B7503E">
      <w:pPr>
        <w:spacing w:after="0" w:line="240" w:lineRule="auto"/>
        <w:rPr>
          <w:sz w:val="24"/>
          <w:szCs w:val="24"/>
          <w:u w:val="single"/>
        </w:rPr>
      </w:pPr>
      <w:r w:rsidRPr="002B73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</w:p>
    <w:p w14:paraId="4FBEB6E8" w14:textId="287C59DB" w:rsidR="001F59DB" w:rsidRPr="001F59DB" w:rsidRDefault="001F59DB" w:rsidP="00B750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Election of Co-Chair &amp; Secretary</w:t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</w:p>
    <w:p w14:paraId="458FF383" w14:textId="43150478" w:rsidR="001F59DB" w:rsidRPr="001F59DB" w:rsidRDefault="004C4FB2" w:rsidP="00B75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Jenn Zollinger will be unable to act as secretary for the 2019 -20 school year.  A motion to elect Margaret Hess as co-chair and Angela Ross as secretary was made by </w:t>
      </w:r>
      <w:r w:rsidR="00D6674E">
        <w:rPr>
          <w:sz w:val="24"/>
          <w:szCs w:val="24"/>
        </w:rPr>
        <w:t>*</w:t>
      </w:r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seconded by </w:t>
      </w:r>
      <w:r w:rsidR="00D6674E">
        <w:rPr>
          <w:sz w:val="24"/>
          <w:szCs w:val="24"/>
        </w:rPr>
        <w:t xml:space="preserve">*, and unanimously approved. </w:t>
      </w:r>
    </w:p>
    <w:p w14:paraId="587A6A66" w14:textId="456AAD04" w:rsidR="00A5370D" w:rsidRPr="002B7370" w:rsidRDefault="00A5370D" w:rsidP="00B7503E">
      <w:pPr>
        <w:spacing w:after="0" w:line="240" w:lineRule="auto"/>
        <w:rPr>
          <w:sz w:val="24"/>
          <w:szCs w:val="24"/>
          <w:u w:val="single"/>
        </w:rPr>
      </w:pP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</w:p>
    <w:p w14:paraId="6B50B500" w14:textId="7BE869BA" w:rsidR="00A5370D" w:rsidRPr="00A5370D" w:rsidRDefault="00A5370D" w:rsidP="00B750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Next Meeting</w:t>
      </w:r>
      <w:r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  <w:r w:rsidRPr="002B7370">
        <w:rPr>
          <w:sz w:val="24"/>
          <w:szCs w:val="24"/>
          <w:u w:val="single"/>
        </w:rPr>
        <w:tab/>
      </w:r>
    </w:p>
    <w:p w14:paraId="4B6ABA50" w14:textId="51BE2FDE" w:rsidR="00A5370D" w:rsidRDefault="00A5370D" w:rsidP="00B7503E">
      <w:pPr>
        <w:spacing w:after="0" w:line="240" w:lineRule="auto"/>
        <w:rPr>
          <w:sz w:val="24"/>
          <w:szCs w:val="24"/>
        </w:rPr>
      </w:pPr>
      <w:r w:rsidRPr="00A5370D">
        <w:rPr>
          <w:sz w:val="24"/>
          <w:szCs w:val="24"/>
        </w:rPr>
        <w:t xml:space="preserve">December </w:t>
      </w:r>
      <w:r w:rsidR="00142527">
        <w:rPr>
          <w:sz w:val="24"/>
          <w:szCs w:val="24"/>
        </w:rPr>
        <w:t>11</w:t>
      </w:r>
      <w:r w:rsidRPr="00A5370D">
        <w:rPr>
          <w:sz w:val="24"/>
          <w:szCs w:val="24"/>
        </w:rPr>
        <w:t>, 2019</w:t>
      </w:r>
      <w:r w:rsidR="00142527">
        <w:rPr>
          <w:sz w:val="24"/>
          <w:szCs w:val="24"/>
        </w:rPr>
        <w:t>, at</w:t>
      </w:r>
      <w:r w:rsidRPr="00A5370D">
        <w:rPr>
          <w:sz w:val="24"/>
          <w:szCs w:val="24"/>
        </w:rPr>
        <w:t xml:space="preserve"> </w:t>
      </w:r>
      <w:r w:rsidR="00142527">
        <w:rPr>
          <w:sz w:val="24"/>
          <w:szCs w:val="24"/>
        </w:rPr>
        <w:t>6</w:t>
      </w:r>
      <w:r w:rsidRPr="00A5370D">
        <w:rPr>
          <w:sz w:val="24"/>
          <w:szCs w:val="24"/>
        </w:rPr>
        <w:t>:</w:t>
      </w:r>
      <w:r w:rsidR="00142527">
        <w:rPr>
          <w:sz w:val="24"/>
          <w:szCs w:val="24"/>
        </w:rPr>
        <w:t>00</w:t>
      </w:r>
      <w:r w:rsidRPr="00A5370D">
        <w:rPr>
          <w:sz w:val="24"/>
          <w:szCs w:val="24"/>
        </w:rPr>
        <w:t xml:space="preserve"> p.m.</w:t>
      </w:r>
    </w:p>
    <w:p w14:paraId="083F3204" w14:textId="7B6E792C" w:rsidR="001F59DB" w:rsidRDefault="001F59DB" w:rsidP="00B7503E">
      <w:pPr>
        <w:spacing w:after="0" w:line="240" w:lineRule="auto"/>
        <w:rPr>
          <w:sz w:val="24"/>
          <w:szCs w:val="24"/>
        </w:rPr>
      </w:pPr>
    </w:p>
    <w:p w14:paraId="582B9640" w14:textId="62C48065" w:rsidR="001F59DB" w:rsidRPr="00A5370D" w:rsidRDefault="001F59DB" w:rsidP="00B75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adjourn was made by Angela Ross, seconded by Kimberly Wimmer, and unanimously approved.</w:t>
      </w:r>
    </w:p>
    <w:sectPr w:rsidR="001F59DB" w:rsidRPr="00A5370D" w:rsidSect="00B7503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FAFE" w14:textId="77777777" w:rsidR="009922BC" w:rsidRDefault="009922BC" w:rsidP="004C4FB2">
      <w:pPr>
        <w:spacing w:after="0" w:line="240" w:lineRule="auto"/>
      </w:pPr>
      <w:r>
        <w:separator/>
      </w:r>
    </w:p>
  </w:endnote>
  <w:endnote w:type="continuationSeparator" w:id="0">
    <w:p w14:paraId="205C2B6F" w14:textId="77777777" w:rsidR="009922BC" w:rsidRDefault="009922BC" w:rsidP="004C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33B0" w14:textId="77777777" w:rsidR="009922BC" w:rsidRDefault="009922BC" w:rsidP="004C4FB2">
      <w:pPr>
        <w:spacing w:after="0" w:line="240" w:lineRule="auto"/>
      </w:pPr>
      <w:r>
        <w:separator/>
      </w:r>
    </w:p>
  </w:footnote>
  <w:footnote w:type="continuationSeparator" w:id="0">
    <w:p w14:paraId="296544D1" w14:textId="77777777" w:rsidR="009922BC" w:rsidRDefault="009922BC" w:rsidP="004C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02E7" w14:textId="04ED0360" w:rsidR="004C4FB2" w:rsidRDefault="00B7503E" w:rsidP="00B7503E">
    <w:pPr>
      <w:pStyle w:val="Header"/>
      <w:jc w:val="right"/>
    </w:pPr>
    <w:r>
      <w:t>October 9, 2019 Minutes</w:t>
    </w:r>
  </w:p>
  <w:p w14:paraId="13A71FCB" w14:textId="5654EE85" w:rsidR="00B7503E" w:rsidRDefault="00B7503E" w:rsidP="00B7503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637C"/>
    <w:multiLevelType w:val="hybridMultilevel"/>
    <w:tmpl w:val="CF7A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80"/>
    <w:rsid w:val="00094E23"/>
    <w:rsid w:val="000A4BB3"/>
    <w:rsid w:val="000C1CEF"/>
    <w:rsid w:val="00142527"/>
    <w:rsid w:val="001F59DB"/>
    <w:rsid w:val="0024084C"/>
    <w:rsid w:val="00275A2B"/>
    <w:rsid w:val="002B7370"/>
    <w:rsid w:val="002C47CD"/>
    <w:rsid w:val="004C4FB2"/>
    <w:rsid w:val="00771CCA"/>
    <w:rsid w:val="007D1455"/>
    <w:rsid w:val="00936BF9"/>
    <w:rsid w:val="00977F11"/>
    <w:rsid w:val="009922BC"/>
    <w:rsid w:val="009A650A"/>
    <w:rsid w:val="00A5370D"/>
    <w:rsid w:val="00AC7580"/>
    <w:rsid w:val="00B7503E"/>
    <w:rsid w:val="00BA25FE"/>
    <w:rsid w:val="00BE1074"/>
    <w:rsid w:val="00C45032"/>
    <w:rsid w:val="00CC3296"/>
    <w:rsid w:val="00D35FD9"/>
    <w:rsid w:val="00D6674E"/>
    <w:rsid w:val="00E900F2"/>
    <w:rsid w:val="00E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FDC2"/>
  <w15:chartTrackingRefBased/>
  <w15:docId w15:val="{59260627-54DF-4538-8939-368C9F56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B2"/>
  </w:style>
  <w:style w:type="paragraph" w:styleId="Footer">
    <w:name w:val="footer"/>
    <w:basedOn w:val="Normal"/>
    <w:link w:val="FooterChar"/>
    <w:uiPriority w:val="99"/>
    <w:unhideWhenUsed/>
    <w:rsid w:val="004C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B2"/>
  </w:style>
  <w:style w:type="paragraph" w:styleId="ListParagraph">
    <w:name w:val="List Paragraph"/>
    <w:basedOn w:val="Normal"/>
    <w:uiPriority w:val="34"/>
    <w:qFormat/>
    <w:rsid w:val="00B7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276FDC8-1F86-4511-832C-72C40C69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angela.ross</dc:creator>
  <cp:keywords/>
  <dc:description/>
  <cp:lastModifiedBy>angela ross</cp:lastModifiedBy>
  <cp:revision>16</cp:revision>
  <dcterms:created xsi:type="dcterms:W3CDTF">2019-10-22T01:23:00Z</dcterms:created>
  <dcterms:modified xsi:type="dcterms:W3CDTF">2019-10-22T04:23:00Z</dcterms:modified>
</cp:coreProperties>
</file>